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5161"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6281111A"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3ECEC2A5" w14:textId="21BAD3DB"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BERNSTEIN LITERARY AGENCY</w:t>
      </w:r>
    </w:p>
    <w:p w14:paraId="148F72A4"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0A9CC373" w14:textId="72D32186" w:rsidR="00470950"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Spring</w:t>
      </w:r>
      <w:r w:rsidR="00470950" w:rsidRPr="00D25D5E">
        <w:rPr>
          <w:rFonts w:ascii="Times New Roman" w:hAnsi="Times New Roman" w:cs="Times New Roman"/>
          <w:kern w:val="0"/>
          <w:sz w:val="28"/>
          <w:szCs w:val="28"/>
        </w:rPr>
        <w:t xml:space="preserve"> 2026 list.  </w:t>
      </w:r>
      <w:proofErr w:type="gramStart"/>
      <w:r w:rsidR="00470950" w:rsidRPr="00D25D5E">
        <w:rPr>
          <w:rFonts w:ascii="Times New Roman" w:hAnsi="Times New Roman" w:cs="Times New Roman"/>
          <w:kern w:val="0"/>
          <w:sz w:val="28"/>
          <w:szCs w:val="28"/>
        </w:rPr>
        <w:t>( Prepared</w:t>
      </w:r>
      <w:proofErr w:type="gramEnd"/>
      <w:r w:rsidR="00470950" w:rsidRPr="00D25D5E">
        <w:rPr>
          <w:rFonts w:ascii="Times New Roman" w:hAnsi="Times New Roman" w:cs="Times New Roman"/>
          <w:kern w:val="0"/>
          <w:sz w:val="28"/>
          <w:szCs w:val="28"/>
        </w:rPr>
        <w:t xml:space="preserve">: </w:t>
      </w:r>
      <w:proofErr w:type="gramStart"/>
      <w:r w:rsidR="00470950" w:rsidRPr="00D25D5E">
        <w:rPr>
          <w:rFonts w:ascii="Times New Roman" w:hAnsi="Times New Roman" w:cs="Times New Roman"/>
          <w:kern w:val="0"/>
          <w:sz w:val="28"/>
          <w:szCs w:val="28"/>
        </w:rPr>
        <w:t>March,</w:t>
      </w:r>
      <w:proofErr w:type="gramEnd"/>
      <w:r w:rsidR="00470950" w:rsidRPr="00D25D5E">
        <w:rPr>
          <w:rFonts w:ascii="Times New Roman" w:hAnsi="Times New Roman" w:cs="Times New Roman"/>
          <w:kern w:val="0"/>
          <w:sz w:val="28"/>
          <w:szCs w:val="28"/>
        </w:rPr>
        <w:t xml:space="preserve"> 2026) </w:t>
      </w:r>
    </w:p>
    <w:p w14:paraId="42238BB4" w14:textId="77777777"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4401809D" w14:textId="2D060813" w:rsidR="00470950" w:rsidRPr="00D25D5E" w:rsidRDefault="00D018C1"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Pr>
          <w:rFonts w:ascii="Times New Roman" w:hAnsi="Times New Roman" w:cs="Times New Roman"/>
          <w:kern w:val="0"/>
          <w:sz w:val="28"/>
          <w:szCs w:val="28"/>
        </w:rPr>
        <w:t>(</w:t>
      </w:r>
      <w:r w:rsidR="00470950" w:rsidRPr="00D25D5E">
        <w:rPr>
          <w:rFonts w:ascii="Times New Roman" w:hAnsi="Times New Roman" w:cs="Times New Roman"/>
          <w:kern w:val="0"/>
          <w:sz w:val="28"/>
          <w:szCs w:val="28"/>
        </w:rPr>
        <w:t>Deal Announcements from Publishers Marketplace</w:t>
      </w:r>
      <w:r>
        <w:rPr>
          <w:rFonts w:ascii="Times New Roman" w:hAnsi="Times New Roman" w:cs="Times New Roman"/>
          <w:kern w:val="0"/>
          <w:sz w:val="28"/>
          <w:szCs w:val="28"/>
        </w:rPr>
        <w:t>)</w:t>
      </w:r>
    </w:p>
    <w:p w14:paraId="3FD19C37"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5374FBA8" w14:textId="5B4193EA" w:rsidR="008C715A"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NEWLY PUBLISHED AND FORTHCOMING</w:t>
      </w:r>
    </w:p>
    <w:p w14:paraId="6CEBA333"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1BD32140"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0DCFA32F" w14:textId="77777777"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Advice/Relationships/Self-Help</w:t>
      </w:r>
    </w:p>
    <w:p w14:paraId="71B40D60" w14:textId="5B707D85"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THE OPPOSITE OF HAPPINESS: </w:t>
      </w:r>
      <w:r w:rsidR="0071502E" w:rsidRPr="00D25D5E">
        <w:rPr>
          <w:rFonts w:ascii="Times New Roman" w:hAnsi="Times New Roman" w:cs="Times New Roman"/>
          <w:kern w:val="0"/>
          <w:sz w:val="28"/>
          <w:szCs w:val="28"/>
        </w:rPr>
        <w:t xml:space="preserve">How Bad Feelings Make and Break Us </w:t>
      </w:r>
      <w:proofErr w:type="gramStart"/>
      <w:r w:rsidRPr="00D25D5E">
        <w:rPr>
          <w:rFonts w:ascii="Times New Roman" w:hAnsi="Times New Roman" w:cs="Times New Roman"/>
          <w:kern w:val="0"/>
          <w:sz w:val="28"/>
          <w:szCs w:val="28"/>
        </w:rPr>
        <w:t>By</w:t>
      </w:r>
      <w:proofErr w:type="gramEnd"/>
      <w:r w:rsidRPr="00D25D5E">
        <w:rPr>
          <w:rFonts w:ascii="Times New Roman" w:hAnsi="Times New Roman" w:cs="Times New Roman"/>
          <w:kern w:val="0"/>
          <w:sz w:val="28"/>
          <w:szCs w:val="28"/>
        </w:rPr>
        <w:t xml:space="preserve"> George Lo</w:t>
      </w:r>
      <w:r w:rsidR="00D018C1">
        <w:rPr>
          <w:rFonts w:ascii="Times New Roman" w:hAnsi="Times New Roman" w:cs="Times New Roman"/>
          <w:kern w:val="0"/>
          <w:sz w:val="28"/>
          <w:szCs w:val="28"/>
        </w:rPr>
        <w:t>e</w:t>
      </w:r>
      <w:r w:rsidRPr="00D25D5E">
        <w:rPr>
          <w:rFonts w:ascii="Times New Roman" w:hAnsi="Times New Roman" w:cs="Times New Roman"/>
          <w:kern w:val="0"/>
          <w:sz w:val="28"/>
          <w:szCs w:val="28"/>
        </w:rPr>
        <w:t>wenstein</w:t>
      </w:r>
    </w:p>
    <w:p w14:paraId="23720AC5" w14:textId="77777777"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Imprint: Harper, Media </w:t>
      </w:r>
      <w:proofErr w:type="spellStart"/>
      <w:r w:rsidRPr="00D25D5E">
        <w:rPr>
          <w:rFonts w:ascii="Times New Roman" w:hAnsi="Times New Roman" w:cs="Times New Roman"/>
          <w:kern w:val="0"/>
          <w:sz w:val="28"/>
          <w:szCs w:val="28"/>
        </w:rPr>
        <w:t>Rodzina</w:t>
      </w:r>
      <w:proofErr w:type="spellEnd"/>
      <w:r w:rsidRPr="00D25D5E">
        <w:rPr>
          <w:rFonts w:ascii="Times New Roman" w:hAnsi="Times New Roman" w:cs="Times New Roman"/>
          <w:kern w:val="0"/>
          <w:sz w:val="28"/>
          <w:szCs w:val="28"/>
        </w:rPr>
        <w:t>, Gimm-Young</w:t>
      </w:r>
    </w:p>
    <w:p w14:paraId="6913FACF" w14:textId="62D3E70A" w:rsidR="00026DEA" w:rsidRPr="00D25D5E" w:rsidRDefault="0071502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September 2026</w:t>
      </w:r>
    </w:p>
    <w:p w14:paraId="3E89CFD6" w14:textId="77777777"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Founding father of behavioral economics and professor at Carnegie Mellon George Lowenstein's DISSATISFACTION GUARANTEED: THE STRANGELY UPLIFTING SCIENCE OF UNHAPPINESS, recasting the role negative emotions play in our lives, attacking "the happiness industrial complex," and showing why the constant search for happiness clashes with human nature, to Hollis </w:t>
      </w:r>
      <w:proofErr w:type="spellStart"/>
      <w:r w:rsidRPr="00D25D5E">
        <w:rPr>
          <w:rFonts w:ascii="Times New Roman" w:hAnsi="Times New Roman" w:cs="Times New Roman"/>
          <w:kern w:val="0"/>
          <w:sz w:val="28"/>
          <w:szCs w:val="28"/>
        </w:rPr>
        <w:t>Heimbouch</w:t>
      </w:r>
      <w:proofErr w:type="spellEnd"/>
      <w:r w:rsidRPr="00D25D5E">
        <w:rPr>
          <w:rFonts w:ascii="Times New Roman" w:hAnsi="Times New Roman" w:cs="Times New Roman"/>
          <w:kern w:val="0"/>
          <w:sz w:val="28"/>
          <w:szCs w:val="28"/>
        </w:rPr>
        <w:t xml:space="preserve"> at Harper, by Amy Bernstein and Peter Bernstein at Bernstein Literary Agency (world).</w:t>
      </w:r>
    </w:p>
    <w:p w14:paraId="7BD47DAD" w14:textId="3B75BEC5"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Rights also to Media </w:t>
      </w:r>
      <w:proofErr w:type="spellStart"/>
      <w:r w:rsidRPr="00D25D5E">
        <w:rPr>
          <w:rFonts w:ascii="Times New Roman" w:hAnsi="Times New Roman" w:cs="Times New Roman"/>
          <w:kern w:val="0"/>
          <w:sz w:val="28"/>
          <w:szCs w:val="28"/>
        </w:rPr>
        <w:t>Rodzina</w:t>
      </w:r>
      <w:proofErr w:type="spellEnd"/>
      <w:r w:rsidR="0071502E" w:rsidRPr="00D25D5E">
        <w:rPr>
          <w:rFonts w:ascii="Times New Roman" w:hAnsi="Times New Roman" w:cs="Times New Roman"/>
          <w:kern w:val="0"/>
          <w:sz w:val="28"/>
          <w:szCs w:val="28"/>
        </w:rPr>
        <w:t xml:space="preserve">, </w:t>
      </w:r>
      <w:r w:rsidRPr="00D25D5E">
        <w:rPr>
          <w:rFonts w:ascii="Times New Roman" w:hAnsi="Times New Roman" w:cs="Times New Roman"/>
          <w:kern w:val="0"/>
          <w:sz w:val="28"/>
          <w:szCs w:val="28"/>
        </w:rPr>
        <w:t>Poland); to Gimm-Young</w:t>
      </w:r>
      <w:r w:rsidR="0071502E" w:rsidRPr="00D25D5E">
        <w:rPr>
          <w:rFonts w:ascii="Times New Roman" w:hAnsi="Times New Roman" w:cs="Times New Roman"/>
          <w:kern w:val="0"/>
          <w:sz w:val="28"/>
          <w:szCs w:val="28"/>
        </w:rPr>
        <w:t>, Korea; Russia; German; Japan, Italian, Portuguese, Chinese (simplified); Italian; Dutch; Spanish</w:t>
      </w:r>
    </w:p>
    <w:p w14:paraId="1D54B8E7" w14:textId="77777777"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5DF3AABF" w14:textId="77777777" w:rsidR="00026DEA" w:rsidRPr="00D25D5E" w:rsidRDefault="00026DE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7DCF685F" w14:textId="564631DC"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FAILURE IS SUCCESS By Xiaodong Lin-Siegler</w:t>
      </w:r>
    </w:p>
    <w:p w14:paraId="18E410B5" w14:textId="6F06B1D1"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Avery</w:t>
      </w:r>
      <w:r w:rsidR="00470950" w:rsidRPr="00D25D5E">
        <w:rPr>
          <w:rFonts w:ascii="Times New Roman" w:hAnsi="Times New Roman" w:cs="Times New Roman"/>
          <w:kern w:val="0"/>
          <w:sz w:val="28"/>
          <w:szCs w:val="28"/>
        </w:rPr>
        <w:t xml:space="preserve">/ </w:t>
      </w:r>
      <w:proofErr w:type="spellStart"/>
      <w:r w:rsidR="00470950" w:rsidRPr="00D25D5E">
        <w:rPr>
          <w:rFonts w:ascii="Times New Roman" w:hAnsi="Times New Roman" w:cs="Times New Roman"/>
          <w:kern w:val="0"/>
          <w:sz w:val="28"/>
          <w:szCs w:val="28"/>
        </w:rPr>
        <w:t>PenguinRandomHouse</w:t>
      </w:r>
      <w:proofErr w:type="spellEnd"/>
    </w:p>
    <w:p w14:paraId="3A70A4B9" w14:textId="7D0C68F8"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Fall 2027</w:t>
      </w:r>
    </w:p>
    <w:p w14:paraId="00619D8A" w14:textId="08898A3F"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4965F704" w14:textId="3C99EF65" w:rsidR="008C715A" w:rsidRPr="00D25D5E" w:rsidRDefault="008C715A"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Professor of motivational psychology at Teachers College, Columbia University Xiaodong Lin-Siegler's FAILURE IS SUCCESS, an exploration of failure in our lives and how to more successfully face it and transform it, showing that failure is not an endpoint, but unfinished business—an open agenda that, when met with purpose, drives learning, adaptation, and achievement, to Lucia Watson at Avery, (world).</w:t>
      </w:r>
    </w:p>
    <w:p w14:paraId="7E7DF21E"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40BE638E"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THE FIRST EMANCIPATION By Jeremy Popkin</w:t>
      </w:r>
    </w:p>
    <w:p w14:paraId="62FE25C3"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Princeton University Press</w:t>
      </w:r>
    </w:p>
    <w:p w14:paraId="4AFB8840" w14:textId="1B3AEF1A"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April 2026</w:t>
      </w:r>
    </w:p>
    <w:p w14:paraId="2EA6D3FF"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Historian at the University of Kentucky and author of A NEW WORLD BEGINS: THE HISTORY OF THE FRENCH REVOLUTION Jeremy Popkin's</w:t>
      </w:r>
    </w:p>
    <w:p w14:paraId="4BF56243" w14:textId="5C8410D1"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THE FIRST EMANCIPATION, an account of the abolition of slavery and the French Revolution, to Priya Nelson at Princeton University </w:t>
      </w:r>
      <w:proofErr w:type="gramStart"/>
      <w:r w:rsidRPr="00D25D5E">
        <w:rPr>
          <w:rFonts w:ascii="Times New Roman" w:hAnsi="Times New Roman" w:cs="Times New Roman"/>
          <w:kern w:val="0"/>
          <w:sz w:val="28"/>
          <w:szCs w:val="28"/>
        </w:rPr>
        <w:t>Press,(</w:t>
      </w:r>
      <w:proofErr w:type="gramEnd"/>
      <w:r w:rsidRPr="00D25D5E">
        <w:rPr>
          <w:rFonts w:ascii="Times New Roman" w:hAnsi="Times New Roman" w:cs="Times New Roman"/>
          <w:kern w:val="0"/>
          <w:sz w:val="28"/>
          <w:szCs w:val="28"/>
        </w:rPr>
        <w:t>world).</w:t>
      </w:r>
    </w:p>
    <w:p w14:paraId="5D676890" w14:textId="77777777" w:rsidR="004B118B" w:rsidRPr="00D25D5E" w:rsidRDefault="004B118B"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70A6E6FE" w14:textId="77777777" w:rsidR="004B118B" w:rsidRPr="00D25D5E" w:rsidRDefault="004B118B"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4DF8A166" w14:textId="069110E9" w:rsidR="004B118B" w:rsidRPr="00D25D5E" w:rsidRDefault="004B118B"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ARCANGELA</w:t>
      </w:r>
      <w:r w:rsidR="00524E97" w:rsidRPr="00D25D5E">
        <w:rPr>
          <w:rFonts w:ascii="Times New Roman" w:hAnsi="Times New Roman" w:cs="Times New Roman"/>
          <w:kern w:val="0"/>
          <w:sz w:val="28"/>
          <w:szCs w:val="28"/>
        </w:rPr>
        <w:t>: The Rebel Nun Who Took the Renaissance by Storm</w:t>
      </w:r>
      <w:r w:rsidRPr="00D25D5E">
        <w:rPr>
          <w:rFonts w:ascii="Times New Roman" w:hAnsi="Times New Roman" w:cs="Times New Roman"/>
          <w:kern w:val="0"/>
          <w:sz w:val="28"/>
          <w:szCs w:val="28"/>
        </w:rPr>
        <w:t xml:space="preserve"> </w:t>
      </w:r>
      <w:proofErr w:type="gramStart"/>
      <w:r w:rsidRPr="00D25D5E">
        <w:rPr>
          <w:rFonts w:ascii="Times New Roman" w:hAnsi="Times New Roman" w:cs="Times New Roman"/>
          <w:kern w:val="0"/>
          <w:sz w:val="28"/>
          <w:szCs w:val="28"/>
        </w:rPr>
        <w:t>By</w:t>
      </w:r>
      <w:proofErr w:type="gramEnd"/>
      <w:r w:rsidRPr="00D25D5E">
        <w:rPr>
          <w:rFonts w:ascii="Times New Roman" w:hAnsi="Times New Roman" w:cs="Times New Roman"/>
          <w:kern w:val="0"/>
          <w:sz w:val="28"/>
          <w:szCs w:val="28"/>
        </w:rPr>
        <w:t xml:space="preserve"> Meredith K. Ray, Lynn Lara Westwater</w:t>
      </w:r>
    </w:p>
    <w:p w14:paraId="56549AF3" w14:textId="77777777" w:rsidR="004B118B" w:rsidRPr="00D25D5E" w:rsidRDefault="004B118B"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Bloomsbury</w:t>
      </w:r>
    </w:p>
    <w:p w14:paraId="06C92E67" w14:textId="2EDC7A56" w:rsidR="004B118B" w:rsidRPr="00D25D5E" w:rsidRDefault="004B118B"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Spring 2027</w:t>
      </w:r>
    </w:p>
    <w:p w14:paraId="5BBE46DC" w14:textId="17691C8F" w:rsidR="004B118B" w:rsidRPr="00D25D5E" w:rsidRDefault="004B118B"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National Endowment for the Humanities fellows Meredith K. Ray and Lynn Lara Westwater's ARCANGELA, a biography of Renaissance feminist, Italian nun Arcangela Tarabotti, revealing how her groundbreaking and long-suppressed writings defied cloistered silence and antagonized the Church, and offering a portrait of convent life and 17th-century Venice, to Bloomsbury (world English).</w:t>
      </w:r>
    </w:p>
    <w:p w14:paraId="4B12CA39" w14:textId="77777777" w:rsidR="00524E97" w:rsidRPr="00D25D5E" w:rsidRDefault="00524E97"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1C794622" w14:textId="77777777" w:rsidR="00524E97" w:rsidRPr="00D25D5E" w:rsidRDefault="00524E97"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73844969" w14:textId="47AAAC64" w:rsidR="00524E97" w:rsidRPr="00D25D5E" w:rsidRDefault="00524E97"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Inside China’s Secret Prisons: An Undercover Expose and Its Lasting Legacy</w:t>
      </w:r>
      <w:r w:rsidRPr="00D25D5E">
        <w:rPr>
          <w:rFonts w:ascii="Times New Roman" w:hAnsi="Times New Roman" w:cs="Times New Roman"/>
          <w:kern w:val="0"/>
          <w:sz w:val="28"/>
          <w:szCs w:val="28"/>
        </w:rPr>
        <w:t xml:space="preserve"> </w:t>
      </w:r>
      <w:proofErr w:type="gramStart"/>
      <w:r w:rsidRPr="00D25D5E">
        <w:rPr>
          <w:rFonts w:ascii="Times New Roman" w:hAnsi="Times New Roman" w:cs="Times New Roman"/>
          <w:kern w:val="0"/>
          <w:sz w:val="28"/>
          <w:szCs w:val="28"/>
        </w:rPr>
        <w:t>By</w:t>
      </w:r>
      <w:proofErr w:type="gramEnd"/>
      <w:r w:rsidRPr="00D25D5E">
        <w:rPr>
          <w:rFonts w:ascii="Times New Roman" w:hAnsi="Times New Roman" w:cs="Times New Roman"/>
          <w:kern w:val="0"/>
          <w:sz w:val="28"/>
          <w:szCs w:val="28"/>
        </w:rPr>
        <w:t xml:space="preserve"> Orville Schell</w:t>
      </w:r>
    </w:p>
    <w:p w14:paraId="350130CA" w14:textId="77777777" w:rsidR="00524E97" w:rsidRPr="00D25D5E" w:rsidRDefault="00524E97"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Columbia University Press</w:t>
      </w:r>
    </w:p>
    <w:p w14:paraId="09B98197" w14:textId="42336F29" w:rsidR="00524E97" w:rsidRPr="00D25D5E" w:rsidRDefault="00524E97"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August 2026</w:t>
      </w:r>
    </w:p>
    <w:p w14:paraId="286D7A55" w14:textId="7058336E" w:rsidR="00524E97" w:rsidRPr="00D25D5E" w:rsidRDefault="00524E97"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Arthur Ross director of the Center on U.S.-China Relations and vice president of the Asia Society Orville Schell's </w:t>
      </w:r>
      <w:r w:rsidRPr="00D25D5E">
        <w:rPr>
          <w:rFonts w:ascii="Times New Roman" w:hAnsi="Times New Roman" w:cs="Times New Roman"/>
          <w:kern w:val="0"/>
          <w:sz w:val="28"/>
          <w:szCs w:val="28"/>
        </w:rPr>
        <w:t>INSIDE CHINA’S SECRET PRISONS,</w:t>
      </w:r>
      <w:r w:rsidRPr="00D25D5E">
        <w:rPr>
          <w:rFonts w:ascii="Times New Roman" w:hAnsi="Times New Roman" w:cs="Times New Roman"/>
          <w:kern w:val="0"/>
          <w:sz w:val="28"/>
          <w:szCs w:val="28"/>
        </w:rPr>
        <w:t xml:space="preserve"> an account of Chinese prison camps and forced labor for cheap export goods in the 1970s, and the implications for today, to Caelyn Cobb at Columbia University Press</w:t>
      </w:r>
      <w:r w:rsidR="00D018C1">
        <w:rPr>
          <w:rFonts w:ascii="Times New Roman" w:hAnsi="Times New Roman" w:cs="Times New Roman"/>
          <w:kern w:val="0"/>
          <w:sz w:val="28"/>
          <w:szCs w:val="28"/>
        </w:rPr>
        <w:t>,</w:t>
      </w:r>
      <w:r w:rsidRPr="00D25D5E">
        <w:rPr>
          <w:rFonts w:ascii="Times New Roman" w:hAnsi="Times New Roman" w:cs="Times New Roman"/>
          <w:kern w:val="0"/>
          <w:sz w:val="28"/>
          <w:szCs w:val="28"/>
        </w:rPr>
        <w:t xml:space="preserve"> (world).</w:t>
      </w:r>
    </w:p>
    <w:p w14:paraId="0D9BC9DF"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0F84C5FF"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Memoir</w:t>
      </w:r>
    </w:p>
    <w:p w14:paraId="2DEF3339" w14:textId="2A75FCA8"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GOWANUS </w:t>
      </w:r>
      <w:r w:rsidR="00524E97" w:rsidRPr="00D25D5E">
        <w:rPr>
          <w:rFonts w:ascii="Times New Roman" w:hAnsi="Times New Roman" w:cs="Times New Roman"/>
          <w:kern w:val="0"/>
          <w:sz w:val="28"/>
          <w:szCs w:val="28"/>
        </w:rPr>
        <w:t>RISING: A Brooklyn Boyhood</w:t>
      </w:r>
      <w:r w:rsidRPr="00D25D5E">
        <w:rPr>
          <w:rFonts w:ascii="Times New Roman" w:hAnsi="Times New Roman" w:cs="Times New Roman"/>
          <w:kern w:val="0"/>
          <w:sz w:val="28"/>
          <w:szCs w:val="28"/>
        </w:rPr>
        <w:t xml:space="preserve"> </w:t>
      </w:r>
      <w:proofErr w:type="gramStart"/>
      <w:r w:rsidRPr="00D25D5E">
        <w:rPr>
          <w:rFonts w:ascii="Times New Roman" w:hAnsi="Times New Roman" w:cs="Times New Roman"/>
          <w:kern w:val="0"/>
          <w:sz w:val="28"/>
          <w:szCs w:val="28"/>
        </w:rPr>
        <w:t>By</w:t>
      </w:r>
      <w:proofErr w:type="gramEnd"/>
      <w:r w:rsidRPr="00D25D5E">
        <w:rPr>
          <w:rFonts w:ascii="Times New Roman" w:hAnsi="Times New Roman" w:cs="Times New Roman"/>
          <w:kern w:val="0"/>
          <w:sz w:val="28"/>
          <w:szCs w:val="28"/>
        </w:rPr>
        <w:t xml:space="preserve"> Vincent Coppola</w:t>
      </w:r>
    </w:p>
    <w:p w14:paraId="4C8CDCB6"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Holt</w:t>
      </w:r>
    </w:p>
    <w:p w14:paraId="0AE6B7DF" w14:textId="4974446E"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June 2026</w:t>
      </w:r>
    </w:p>
    <w:p w14:paraId="52FC0523" w14:textId="111FCC21"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1EB62D96" w14:textId="783DA216" w:rsidR="008C715A" w:rsidRPr="00D25D5E" w:rsidRDefault="008C715A"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Former Newsweek reporter and contributor to Esquire, Rolling Stone, and Men's Journal Vincent Coppola's GOWANUS </w:t>
      </w:r>
      <w:r w:rsidR="00470950" w:rsidRPr="00D25D5E">
        <w:rPr>
          <w:rFonts w:ascii="Times New Roman" w:hAnsi="Times New Roman" w:cs="Times New Roman"/>
          <w:kern w:val="0"/>
          <w:sz w:val="28"/>
          <w:szCs w:val="28"/>
        </w:rPr>
        <w:t>RISING</w:t>
      </w:r>
      <w:r w:rsidRPr="00D25D5E">
        <w:rPr>
          <w:rFonts w:ascii="Times New Roman" w:hAnsi="Times New Roman" w:cs="Times New Roman"/>
          <w:kern w:val="0"/>
          <w:sz w:val="28"/>
          <w:szCs w:val="28"/>
        </w:rPr>
        <w:t>: A BROOKLYN BOYHOOD, an account of the mid-century proudly Italian American Brooklyn enclave that clings to the banks of the poisonous canal before the Whole Foods went up and the lofts were refurbished, when the Mafia and Catholic Church dominated the neighborhood, to Sarah Crichton at Holt, (world).</w:t>
      </w:r>
    </w:p>
    <w:p w14:paraId="62A72A55" w14:textId="77777777" w:rsidR="008C715A" w:rsidRPr="00D25D5E" w:rsidRDefault="008C715A" w:rsidP="00D25D5E">
      <w:pPr>
        <w:spacing w:line="276" w:lineRule="auto"/>
        <w:rPr>
          <w:rFonts w:ascii="Times New Roman" w:hAnsi="Times New Roman" w:cs="Times New Roman"/>
          <w:kern w:val="0"/>
          <w:sz w:val="28"/>
          <w:szCs w:val="28"/>
        </w:rPr>
      </w:pPr>
    </w:p>
    <w:p w14:paraId="69740506" w14:textId="77777777" w:rsidR="009931D2" w:rsidRPr="00D25D5E" w:rsidRDefault="009931D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Category: Biography, Art </w:t>
      </w:r>
    </w:p>
    <w:p w14:paraId="5D0B96A5" w14:textId="2F624EC1"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THE MAN WHO INVENTED VIDEO ART By Helen Koh</w:t>
      </w:r>
    </w:p>
    <w:p w14:paraId="209F0E90" w14:textId="0D645686"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Yale University Pres</w:t>
      </w:r>
      <w:r w:rsidR="00470950" w:rsidRPr="00D25D5E">
        <w:rPr>
          <w:rFonts w:ascii="Times New Roman" w:hAnsi="Times New Roman" w:cs="Times New Roman"/>
          <w:kern w:val="0"/>
          <w:sz w:val="28"/>
          <w:szCs w:val="28"/>
        </w:rPr>
        <w:t>s</w:t>
      </w:r>
    </w:p>
    <w:p w14:paraId="13AC2CD2" w14:textId="3E924269"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Spring 2029</w:t>
      </w:r>
    </w:p>
    <w:p w14:paraId="10FE5CE4" w14:textId="698F1C3E"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793B4B7F" w14:textId="21F8B662" w:rsidR="008C715A" w:rsidRPr="00D25D5E" w:rsidRDefault="008C715A"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Founding director of Art Science Connect at the CUNY Graduate Center Helen Koh's THE MAN WHO INVENTED VIDEO ART: THE LIFE OF NAM JUNE PAIK, about the Asian American artist, technologist, and futurist, one of the 20th century's most prescient artists, exploring not only Paik's work but also the rise of the global artist, Paik's vibrant and vital yet little-known role in the downtown 1960s-1980s New York City art scene, anti-Asian racism and discrimination in the art world, and why he was never accepted as an American artist, to Amy Canonico at Yale University Press, (world).</w:t>
      </w:r>
    </w:p>
    <w:p w14:paraId="0A39FE24" w14:textId="77777777" w:rsidR="008C715A" w:rsidRPr="00D25D5E" w:rsidRDefault="008C715A" w:rsidP="00D25D5E">
      <w:pPr>
        <w:spacing w:line="276" w:lineRule="auto"/>
        <w:rPr>
          <w:rFonts w:ascii="Times New Roman" w:hAnsi="Times New Roman" w:cs="Times New Roman"/>
          <w:kern w:val="0"/>
          <w:sz w:val="28"/>
          <w:szCs w:val="28"/>
        </w:rPr>
      </w:pPr>
    </w:p>
    <w:p w14:paraId="7B943E9B"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Memoir</w:t>
      </w:r>
    </w:p>
    <w:p w14:paraId="2BC4B85F" w14:textId="435A55A4"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ANGELS IN THE CELLAR By Peter Hahn</w:t>
      </w:r>
    </w:p>
    <w:p w14:paraId="34E1E91B"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Chelsea Green</w:t>
      </w:r>
    </w:p>
    <w:p w14:paraId="69896BB6" w14:textId="0EF1A064"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November 2026</w:t>
      </w:r>
    </w:p>
    <w:p w14:paraId="59B88D6B" w14:textId="2974BE4E"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18162F32"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Former global management consultant turned winegrower Peter Hahn's</w:t>
      </w:r>
    </w:p>
    <w:p w14:paraId="7B759231" w14:textId="07CF4774"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ANGELS IN THE CELLAR: NOTES FROM A FRENCH VINEYARD, in which, 20 years after his breakdown in the back of a London taxi, the author tells his Francophile story of leaving his corporate life to buy a small, ancient farm in the Loire Valley, where he grows and makes small-batch organic wines, reflecting on the land, his life, regenerative farming, and the small community of people he works with, to Anna Bliss at Chelsea Green, (NA).</w:t>
      </w:r>
    </w:p>
    <w:p w14:paraId="121F7547" w14:textId="77777777" w:rsidR="00B82AC2" w:rsidRPr="00D25D5E" w:rsidRDefault="00B82AC2" w:rsidP="00D25D5E">
      <w:pPr>
        <w:spacing w:line="276" w:lineRule="auto"/>
        <w:rPr>
          <w:rFonts w:ascii="Times New Roman" w:hAnsi="Times New Roman" w:cs="Times New Roman"/>
          <w:kern w:val="0"/>
          <w:sz w:val="28"/>
          <w:szCs w:val="28"/>
        </w:rPr>
      </w:pPr>
    </w:p>
    <w:p w14:paraId="6A28DB30"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3C6DA36B"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ANTISEMITISM, AN AMERICAN TRADITION By Pamela Nadell</w:t>
      </w:r>
    </w:p>
    <w:p w14:paraId="552317B0"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Norton</w:t>
      </w:r>
    </w:p>
    <w:p w14:paraId="3E509048"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September 2025</w:t>
      </w:r>
    </w:p>
    <w:p w14:paraId="33BBEFBA" w14:textId="42EF9589" w:rsidR="00B82AC2" w:rsidRPr="00D25D5E" w:rsidRDefault="00B82AC2"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Author of the National Jewish Book of the Year Award-winning AMERICA'S JEWISH WOMEN and professor of history and Jewish studies at American University Pamela Nadell's ANTISEMITISM, AN AMERICAN TRADITION: A HISTORY, covering the often hidden and suppressed story of U.S. antisemitism, again to Amy Cherry at </w:t>
      </w:r>
      <w:proofErr w:type="gramStart"/>
      <w:r w:rsidRPr="00D25D5E">
        <w:rPr>
          <w:rFonts w:ascii="Times New Roman" w:hAnsi="Times New Roman" w:cs="Times New Roman"/>
          <w:kern w:val="0"/>
          <w:sz w:val="28"/>
          <w:szCs w:val="28"/>
        </w:rPr>
        <w:t>Norton,  (</w:t>
      </w:r>
      <w:proofErr w:type="gramEnd"/>
      <w:r w:rsidRPr="00D25D5E">
        <w:rPr>
          <w:rFonts w:ascii="Times New Roman" w:hAnsi="Times New Roman" w:cs="Times New Roman"/>
          <w:kern w:val="0"/>
          <w:sz w:val="28"/>
          <w:szCs w:val="28"/>
        </w:rPr>
        <w:t>world).</w:t>
      </w:r>
    </w:p>
    <w:p w14:paraId="4BE876AE" w14:textId="77777777" w:rsidR="00B82AC2" w:rsidRPr="00D25D5E" w:rsidRDefault="00B82AC2"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Winner of the Jewish Book Award, American History 2026</w:t>
      </w:r>
    </w:p>
    <w:p w14:paraId="04FC6079" w14:textId="77777777" w:rsidR="00470950" w:rsidRPr="00D25D5E" w:rsidRDefault="00470950" w:rsidP="00D25D5E">
      <w:pPr>
        <w:spacing w:line="276" w:lineRule="auto"/>
        <w:rPr>
          <w:rFonts w:ascii="Times New Roman" w:hAnsi="Times New Roman" w:cs="Times New Roman"/>
          <w:kern w:val="0"/>
          <w:sz w:val="28"/>
          <w:szCs w:val="28"/>
        </w:rPr>
      </w:pPr>
    </w:p>
    <w:p w14:paraId="5749E8C2" w14:textId="77777777" w:rsidR="00D25D5E" w:rsidRPr="00D25D5E" w:rsidRDefault="00D25D5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Politics/Current Affairs</w:t>
      </w:r>
    </w:p>
    <w:p w14:paraId="49732E8C" w14:textId="4275F5BB" w:rsidR="00D25D5E" w:rsidRPr="00D25D5E" w:rsidRDefault="00D25D5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WHILE ISRAEL SLEPT</w:t>
      </w:r>
      <w:r w:rsidRPr="00D25D5E">
        <w:rPr>
          <w:rFonts w:ascii="Times New Roman" w:hAnsi="Times New Roman" w:cs="Times New Roman"/>
          <w:kern w:val="0"/>
          <w:sz w:val="28"/>
          <w:szCs w:val="28"/>
        </w:rPr>
        <w:t xml:space="preserve"> By Yaakov Katz, Amir Bohbot</w:t>
      </w:r>
    </w:p>
    <w:p w14:paraId="62CD830E" w14:textId="77777777" w:rsidR="00D25D5E" w:rsidRPr="00D25D5E" w:rsidRDefault="00D25D5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St. Martin's</w:t>
      </w:r>
    </w:p>
    <w:p w14:paraId="012993E5" w14:textId="6843A939" w:rsidR="00D25D5E" w:rsidRPr="00D25D5E" w:rsidRDefault="00D25D5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Sept</w:t>
      </w:r>
      <w:r>
        <w:rPr>
          <w:rFonts w:ascii="Times New Roman" w:hAnsi="Times New Roman" w:cs="Times New Roman"/>
          <w:kern w:val="0"/>
          <w:sz w:val="28"/>
          <w:szCs w:val="28"/>
        </w:rPr>
        <w:t>e</w:t>
      </w:r>
      <w:r w:rsidRPr="00D25D5E">
        <w:rPr>
          <w:rFonts w:ascii="Times New Roman" w:hAnsi="Times New Roman" w:cs="Times New Roman"/>
          <w:kern w:val="0"/>
          <w:sz w:val="28"/>
          <w:szCs w:val="28"/>
        </w:rPr>
        <w:t>mber 2025</w:t>
      </w:r>
    </w:p>
    <w:p w14:paraId="3C6F7D39" w14:textId="213B8516" w:rsidR="00D25D5E" w:rsidRPr="00D25D5E" w:rsidRDefault="00D25D5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Authors of THE WEAPON WIZARDS, former editor of The Jerusalem Post Yaakov Katz and senior defense analyst for Walla Dr. Amir Bohbot, PhD's </w:t>
      </w:r>
      <w:r w:rsidRPr="00D25D5E">
        <w:rPr>
          <w:rFonts w:ascii="Times New Roman" w:hAnsi="Times New Roman" w:cs="Times New Roman"/>
          <w:kern w:val="0"/>
          <w:sz w:val="28"/>
          <w:szCs w:val="28"/>
        </w:rPr>
        <w:t>WHILE ISRAEL SLEPT, a</w:t>
      </w:r>
      <w:r w:rsidRPr="00D25D5E">
        <w:rPr>
          <w:rStyle w:val="a-text-bold"/>
          <w:rFonts w:ascii="Times New Roman" w:hAnsi="Times New Roman" w:cs="Times New Roman"/>
          <w:color w:val="0F1111"/>
          <w:sz w:val="28"/>
          <w:szCs w:val="28"/>
        </w:rPr>
        <w:t xml:space="preserve"> powerful indictment of the political and military decisions that led to October 7</w:t>
      </w:r>
      <w:r w:rsidRPr="00D25D5E">
        <w:rPr>
          <w:rStyle w:val="a-text-bold"/>
          <w:rFonts w:ascii="Times New Roman" w:hAnsi="Times New Roman" w:cs="Times New Roman"/>
          <w:color w:val="0F1111"/>
          <w:sz w:val="28"/>
          <w:szCs w:val="28"/>
        </w:rPr>
        <w:t>.</w:t>
      </w:r>
      <w:r>
        <w:rPr>
          <w:rFonts w:ascii="Times New Roman" w:hAnsi="Times New Roman" w:cs="Times New Roman"/>
          <w:color w:val="0F1111"/>
          <w:sz w:val="28"/>
          <w:szCs w:val="28"/>
        </w:rPr>
        <w:t xml:space="preserve"> </w:t>
      </w:r>
      <w:r w:rsidRPr="00D25D5E">
        <w:rPr>
          <w:rStyle w:val="a-text-italic"/>
          <w:rFonts w:ascii="Times New Roman" w:hAnsi="Times New Roman" w:cs="Times New Roman"/>
          <w:i/>
          <w:iCs/>
          <w:color w:val="0F1111"/>
          <w:sz w:val="28"/>
          <w:szCs w:val="28"/>
        </w:rPr>
        <w:t>While Israel Slept</w:t>
      </w:r>
      <w:r w:rsidRPr="00D25D5E">
        <w:rPr>
          <w:rStyle w:val="apple-converted-space"/>
          <w:rFonts w:ascii="Times New Roman" w:hAnsi="Times New Roman" w:cs="Times New Roman"/>
          <w:color w:val="0F1111"/>
          <w:sz w:val="28"/>
          <w:szCs w:val="28"/>
        </w:rPr>
        <w:t> </w:t>
      </w:r>
      <w:r w:rsidRPr="00D25D5E">
        <w:rPr>
          <w:rFonts w:ascii="Times New Roman" w:hAnsi="Times New Roman" w:cs="Times New Roman"/>
          <w:color w:val="0F1111"/>
          <w:sz w:val="28"/>
          <w:szCs w:val="28"/>
        </w:rPr>
        <w:t>tells the gripping inside story of how Hamas, Israel’s weakest enemy, succeeded in launching a surprise attack on one of the world’s most powerful militaries. Through a detailed examination of the events leading up to October 7, 2023, the book exposes the intelligence and strategic failures that enabled this devastating invasion. It takes readers back in time, showing how years of complacency, mistaken intelligence analysis, and a misguided policy of containment enabled Hamas to prepare for an assault that Israel did not believe was possible and that would change the Middle East.</w:t>
      </w:r>
      <w:r w:rsidRPr="00D25D5E">
        <w:rPr>
          <w:rFonts w:ascii="Times New Roman" w:hAnsi="Times New Roman" w:cs="Times New Roman"/>
          <w:color w:val="0F1111"/>
          <w:sz w:val="28"/>
          <w:szCs w:val="28"/>
        </w:rPr>
        <w:br/>
      </w:r>
      <w:r w:rsidRPr="00D25D5E">
        <w:rPr>
          <w:rFonts w:ascii="Times New Roman" w:hAnsi="Times New Roman" w:cs="Times New Roman"/>
          <w:color w:val="0F1111"/>
          <w:sz w:val="28"/>
          <w:szCs w:val="28"/>
        </w:rPr>
        <w:br/>
        <w:t>The book unveils the dramatic events of the night before the attack, highlighting the cracks in Israel’s military and political leadership. It provides unprecedented details on how key warnings were missed, and how Israel ignored the growing threat from Hamas, believing that the group was weak and deterred. By exposing these failures,</w:t>
      </w:r>
      <w:r w:rsidRPr="00D25D5E">
        <w:rPr>
          <w:rStyle w:val="apple-converted-space"/>
          <w:rFonts w:ascii="Times New Roman" w:hAnsi="Times New Roman" w:cs="Times New Roman"/>
          <w:color w:val="0F1111"/>
          <w:sz w:val="28"/>
          <w:szCs w:val="28"/>
        </w:rPr>
        <w:t> </w:t>
      </w:r>
      <w:r w:rsidRPr="00D25D5E">
        <w:rPr>
          <w:rStyle w:val="a-text-italic"/>
          <w:rFonts w:ascii="Times New Roman" w:hAnsi="Times New Roman" w:cs="Times New Roman"/>
          <w:i/>
          <w:iCs/>
          <w:color w:val="0F1111"/>
          <w:sz w:val="28"/>
          <w:szCs w:val="28"/>
        </w:rPr>
        <w:t>While Israel Slept</w:t>
      </w:r>
      <w:r w:rsidRPr="00D25D5E">
        <w:rPr>
          <w:rStyle w:val="apple-converted-space"/>
          <w:rFonts w:ascii="Times New Roman" w:hAnsi="Times New Roman" w:cs="Times New Roman"/>
          <w:color w:val="0F1111"/>
          <w:sz w:val="28"/>
          <w:szCs w:val="28"/>
        </w:rPr>
        <w:t> </w:t>
      </w:r>
      <w:r w:rsidRPr="00D25D5E">
        <w:rPr>
          <w:rFonts w:ascii="Times New Roman" w:hAnsi="Times New Roman" w:cs="Times New Roman"/>
          <w:color w:val="0F1111"/>
          <w:sz w:val="28"/>
          <w:szCs w:val="28"/>
        </w:rPr>
        <w:t>offers a stark, sobering account of how overconfidence and complacency paved the way for disaster, while underscoring the critical lessons Israel must embrace to safeguard its future.</w:t>
      </w:r>
      <w:r w:rsidR="00D018C1">
        <w:rPr>
          <w:rFonts w:ascii="Times New Roman" w:hAnsi="Times New Roman" w:cs="Times New Roman"/>
          <w:color w:val="0F1111"/>
          <w:sz w:val="28"/>
          <w:szCs w:val="28"/>
        </w:rPr>
        <w:t xml:space="preserve"> To St. Martin’s Press, World English.</w:t>
      </w:r>
    </w:p>
    <w:p w14:paraId="14947D61" w14:textId="77777777" w:rsidR="00D25D5E" w:rsidRPr="00D25D5E" w:rsidRDefault="00D25D5E"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381FC884" w14:textId="25AEA73A"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Business/Finance/Economics</w:t>
      </w:r>
    </w:p>
    <w:p w14:paraId="365C36D6" w14:textId="3DD13A6B" w:rsidR="00470950"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HOUSE OF HUAWEI</w:t>
      </w:r>
      <w:r w:rsidR="00470950" w:rsidRPr="00D25D5E">
        <w:rPr>
          <w:rFonts w:ascii="Times New Roman" w:hAnsi="Times New Roman" w:cs="Times New Roman"/>
          <w:kern w:val="0"/>
          <w:sz w:val="28"/>
          <w:szCs w:val="28"/>
        </w:rPr>
        <w:t xml:space="preserve"> BY Eva Dou</w:t>
      </w:r>
    </w:p>
    <w:p w14:paraId="0AB08324" w14:textId="77777777"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Portfolio</w:t>
      </w:r>
    </w:p>
    <w:p w14:paraId="30A3B5ED" w14:textId="6796F565"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January 2025</w:t>
      </w:r>
    </w:p>
    <w:p w14:paraId="2F4ED9C0" w14:textId="77777777"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66FBC93A" w14:textId="71D8A5F7" w:rsidR="00470950" w:rsidRPr="00D25D5E" w:rsidRDefault="00470950"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Washington Post reporter Eva Dou's </w:t>
      </w:r>
      <w:r w:rsidR="00B82AC2" w:rsidRPr="00D25D5E">
        <w:rPr>
          <w:rFonts w:ascii="Times New Roman" w:hAnsi="Times New Roman" w:cs="Times New Roman"/>
          <w:kern w:val="0"/>
          <w:sz w:val="28"/>
          <w:szCs w:val="28"/>
        </w:rPr>
        <w:t>HOUSE OF HUAWEI</w:t>
      </w:r>
      <w:r w:rsidRPr="00D25D5E">
        <w:rPr>
          <w:rFonts w:ascii="Times New Roman" w:hAnsi="Times New Roman" w:cs="Times New Roman"/>
          <w:kern w:val="0"/>
          <w:sz w:val="28"/>
          <w:szCs w:val="28"/>
        </w:rPr>
        <w:t>, an account of high-tech giant Huawei's rise, told against the sweeping backdrop of China's technological and societal change since the 1940s, to Noah Schwartzberg at Portfolio, (world).</w:t>
      </w:r>
      <w:r w:rsidRPr="00D25D5E">
        <w:rPr>
          <w:rFonts w:ascii="Times New Roman" w:hAnsi="Times New Roman" w:cs="Times New Roman"/>
          <w:kern w:val="0"/>
          <w:sz w:val="28"/>
          <w:szCs w:val="28"/>
        </w:rPr>
        <w:t xml:space="preserve"> </w:t>
      </w:r>
    </w:p>
    <w:p w14:paraId="5163B106" w14:textId="477AE4AC" w:rsidR="00470950" w:rsidRPr="00D25D5E" w:rsidRDefault="00470950"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Shortlisted for the Financial Times Book of the Year, 2025</w:t>
      </w:r>
    </w:p>
    <w:p w14:paraId="6F7B99B0" w14:textId="77777777" w:rsidR="00A906B8" w:rsidRPr="00D25D5E" w:rsidRDefault="00A906B8" w:rsidP="00D25D5E">
      <w:pPr>
        <w:spacing w:line="276" w:lineRule="auto"/>
        <w:rPr>
          <w:rFonts w:ascii="Times New Roman" w:hAnsi="Times New Roman" w:cs="Times New Roman"/>
          <w:kern w:val="0"/>
          <w:sz w:val="28"/>
          <w:szCs w:val="28"/>
        </w:rPr>
      </w:pPr>
    </w:p>
    <w:p w14:paraId="43DB4E50" w14:textId="77777777" w:rsidR="00A906B8" w:rsidRPr="00D25D5E" w:rsidRDefault="00A906B8"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Biography</w:t>
      </w:r>
    </w:p>
    <w:p w14:paraId="4F5828A1" w14:textId="77777777" w:rsidR="00A906B8" w:rsidRPr="00D25D5E" w:rsidRDefault="00A906B8"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90 SECONDS TO MIDNIGHT By Charlotte DeCroes Jacobs</w:t>
      </w:r>
    </w:p>
    <w:p w14:paraId="041B92F7" w14:textId="77777777" w:rsidR="00A906B8" w:rsidRPr="00D25D5E" w:rsidRDefault="00A906B8"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Potomac Books, Melbourne University Publishing</w:t>
      </w:r>
    </w:p>
    <w:p w14:paraId="30E1C57A" w14:textId="62069313" w:rsidR="00A906B8" w:rsidRPr="00D25D5E" w:rsidRDefault="00A906B8"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June 2025</w:t>
      </w:r>
    </w:p>
    <w:p w14:paraId="6061B88D" w14:textId="348F857F" w:rsidR="00A906B8" w:rsidRPr="00D25D5E" w:rsidRDefault="00A906B8"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Author of JONAS SALK and Stanford University professor Charlotte DeCroes Jacobs's 90 SECONDS TO MIDNIGHT: A HIROSHIMA SURVIVOR'S NUCLEAR ODYSSEY, telling the story of Setsuko Nakamura Thurlow from the day, at age 13, she survived the first atomic bomb, to her lifelong struggle to abolish nuclear weapons, challenging leaders of nuclear-armed states, culminating in a UN treaty banning them and sharing acceptance of the Nobel Peace Prize, to Taylor Gilreath at Potomac Books,  (world English, excluding ANZ).</w:t>
      </w:r>
    </w:p>
    <w:p w14:paraId="6B20C52D" w14:textId="6F182BEB" w:rsidR="008C715A" w:rsidRPr="00D25D5E" w:rsidRDefault="00A906B8"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Rights also to the Melbourne University Publishing (ANZ).</w:t>
      </w:r>
    </w:p>
    <w:p w14:paraId="45EC2C3A" w14:textId="77777777" w:rsidR="00A906B8" w:rsidRPr="00D25D5E" w:rsidRDefault="00A906B8"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2E7835F3" w14:textId="0D59B7C8"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Children's: Picture Book Fiction</w:t>
      </w:r>
    </w:p>
    <w:p w14:paraId="54BA7F45" w14:textId="7777777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JUST SHINE By Sonia Sotomayor, Jaqueline Alcantara</w:t>
      </w:r>
    </w:p>
    <w:p w14:paraId="11B16BA9" w14:textId="72829CE7" w:rsidR="008C715A" w:rsidRPr="00D25D5E" w:rsidRDefault="008C715A"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Philomel</w:t>
      </w:r>
      <w:r w:rsidR="00470950" w:rsidRPr="00D25D5E">
        <w:rPr>
          <w:rFonts w:ascii="Times New Roman" w:hAnsi="Times New Roman" w:cs="Times New Roman"/>
          <w:kern w:val="0"/>
          <w:sz w:val="28"/>
          <w:szCs w:val="28"/>
        </w:rPr>
        <w:t>/Penguin Random House</w:t>
      </w:r>
    </w:p>
    <w:p w14:paraId="51E7A856" w14:textId="6FE154DD"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September 2025</w:t>
      </w:r>
    </w:p>
    <w:p w14:paraId="25F60545" w14:textId="1C1AF6A4" w:rsidR="008C715A" w:rsidRPr="00D25D5E" w:rsidRDefault="008C715A"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U.S. Supreme Court Justice Sonia Sotomayor's JUST SHINE, pitched as inspired by the Justice's mother's ability to help people see their own brilliance, illustrated by Jaqueline Alcantara, to Jill Santopolo at Philomel, </w:t>
      </w:r>
      <w:proofErr w:type="spellStart"/>
      <w:r w:rsidR="00D018C1">
        <w:rPr>
          <w:rFonts w:ascii="Times New Roman" w:hAnsi="Times New Roman" w:cs="Times New Roman"/>
          <w:kern w:val="0"/>
          <w:sz w:val="28"/>
          <w:szCs w:val="28"/>
        </w:rPr>
        <w:t>PenguinRandomHouse</w:t>
      </w:r>
      <w:proofErr w:type="spellEnd"/>
      <w:r w:rsidRPr="00D25D5E">
        <w:rPr>
          <w:rFonts w:ascii="Times New Roman" w:hAnsi="Times New Roman" w:cs="Times New Roman"/>
          <w:kern w:val="0"/>
          <w:sz w:val="28"/>
          <w:szCs w:val="28"/>
        </w:rPr>
        <w:t xml:space="preserve"> (world).</w:t>
      </w:r>
    </w:p>
    <w:p w14:paraId="548DB40F" w14:textId="77777777" w:rsidR="00184B4D" w:rsidRPr="00D25D5E" w:rsidRDefault="00184B4D" w:rsidP="00D25D5E">
      <w:pPr>
        <w:spacing w:line="276" w:lineRule="auto"/>
        <w:rPr>
          <w:rFonts w:ascii="Times New Roman" w:hAnsi="Times New Roman" w:cs="Times New Roman"/>
          <w:kern w:val="0"/>
          <w:sz w:val="28"/>
          <w:szCs w:val="28"/>
        </w:rPr>
      </w:pPr>
    </w:p>
    <w:p w14:paraId="274FB09A" w14:textId="23206149" w:rsidR="00184B4D" w:rsidRPr="00D25D5E" w:rsidRDefault="009931D2" w:rsidP="00D25D5E">
      <w:pPr>
        <w:spacing w:line="276" w:lineRule="auto"/>
        <w:rPr>
          <w:rFonts w:ascii="Times New Roman" w:hAnsi="Times New Roman" w:cs="Times New Roman"/>
          <w:b/>
          <w:bCs/>
          <w:kern w:val="0"/>
          <w:sz w:val="28"/>
          <w:szCs w:val="28"/>
        </w:rPr>
      </w:pPr>
      <w:r w:rsidRPr="00D25D5E">
        <w:rPr>
          <w:rFonts w:ascii="Times New Roman" w:hAnsi="Times New Roman" w:cs="Times New Roman"/>
          <w:b/>
          <w:bCs/>
          <w:kern w:val="0"/>
          <w:sz w:val="28"/>
          <w:szCs w:val="28"/>
        </w:rPr>
        <w:t xml:space="preserve">BESTSELLLING </w:t>
      </w:r>
      <w:r w:rsidR="00B82AC2" w:rsidRPr="00D25D5E">
        <w:rPr>
          <w:rFonts w:ascii="Times New Roman" w:hAnsi="Times New Roman" w:cs="Times New Roman"/>
          <w:b/>
          <w:bCs/>
          <w:kern w:val="0"/>
          <w:sz w:val="28"/>
          <w:szCs w:val="28"/>
        </w:rPr>
        <w:t>BACKLIST</w:t>
      </w:r>
    </w:p>
    <w:p w14:paraId="33C00D3F"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69C8EFCB"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THE ONCE AND FUTURE WORLD ORDER By Amitav Acharya</w:t>
      </w:r>
    </w:p>
    <w:p w14:paraId="5CA42AA4"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Basic, Basic UK</w:t>
      </w:r>
    </w:p>
    <w:p w14:paraId="743E7EF3" w14:textId="1C992A5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Spring 2025</w:t>
      </w:r>
    </w:p>
    <w:p w14:paraId="4D494C50" w14:textId="512BE331" w:rsidR="00184B4D" w:rsidRDefault="00184B4D" w:rsidP="00D018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Distinguished professor and the UNESCO Chair in Transnational Challenges and Governance at American University Amitav Acharya's THE ONCE AND FUTURE WORLD ORDER: NATIONS, WEALTH AND POWER IN THE 21ST CENTURY, a sweeping history of global civilization, arguing that world order-the political architecture enabling cooperation and peace among nations-existed long before the rise of the West and will survive its decline, to Basic</w:t>
      </w:r>
      <w:r w:rsidR="00D018C1">
        <w:rPr>
          <w:rFonts w:ascii="Times New Roman" w:hAnsi="Times New Roman" w:cs="Times New Roman"/>
          <w:kern w:val="0"/>
          <w:sz w:val="28"/>
          <w:szCs w:val="28"/>
        </w:rPr>
        <w:t xml:space="preserve"> Books</w:t>
      </w:r>
      <w:r w:rsidRPr="00D25D5E">
        <w:rPr>
          <w:rFonts w:ascii="Times New Roman" w:hAnsi="Times New Roman" w:cs="Times New Roman"/>
          <w:kern w:val="0"/>
          <w:sz w:val="28"/>
          <w:szCs w:val="28"/>
        </w:rPr>
        <w:t>, (world).</w:t>
      </w:r>
    </w:p>
    <w:p w14:paraId="727C6E57" w14:textId="77777777" w:rsidR="00D018C1" w:rsidRPr="00D25D5E" w:rsidRDefault="00D018C1" w:rsidP="00D018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6A866522"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Politics/Current Affairs</w:t>
      </w:r>
    </w:p>
    <w:p w14:paraId="40E2CA78"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TARGET TEHRAN By Yonah Jeremy Bob, Ilan </w:t>
      </w:r>
      <w:proofErr w:type="spellStart"/>
      <w:r w:rsidRPr="00D25D5E">
        <w:rPr>
          <w:rFonts w:ascii="Times New Roman" w:hAnsi="Times New Roman" w:cs="Times New Roman"/>
          <w:kern w:val="0"/>
          <w:sz w:val="28"/>
          <w:szCs w:val="28"/>
        </w:rPr>
        <w:t>Evyatar</w:t>
      </w:r>
      <w:proofErr w:type="spellEnd"/>
    </w:p>
    <w:p w14:paraId="577E26A6"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Simon &amp; Schuster</w:t>
      </w:r>
    </w:p>
    <w:p w14:paraId="1D9D8BF8" w14:textId="79A9159D"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September 2023</w:t>
      </w:r>
    </w:p>
    <w:p w14:paraId="52B37F7C" w14:textId="1FC8DEA8"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Israeli journalists Yonah Jeremy Bob and Ilan Evyatar's TARGET TEHRAN, an account of how Israel is using targeted assassination, cyberwarfare, espionage, sabotage, and secret diplomacy to isolate Iran politically and thwart its nuclear ambitions, to Bob Bender at Simon &amp; Schuster, (world English).</w:t>
      </w:r>
    </w:p>
    <w:p w14:paraId="587F3685"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p>
    <w:p w14:paraId="2563C752" w14:textId="4B2EABBC"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Science/Technology</w:t>
      </w:r>
    </w:p>
    <w:p w14:paraId="7FE266D5" w14:textId="71BB0735"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THE </w:t>
      </w:r>
      <w:r w:rsidR="00B82AC2" w:rsidRPr="00D25D5E">
        <w:rPr>
          <w:rFonts w:ascii="Times New Roman" w:hAnsi="Times New Roman" w:cs="Times New Roman"/>
          <w:kern w:val="0"/>
          <w:sz w:val="28"/>
          <w:szCs w:val="28"/>
        </w:rPr>
        <w:t xml:space="preserve">CATALYST </w:t>
      </w:r>
      <w:r w:rsidRPr="00D25D5E">
        <w:rPr>
          <w:rFonts w:ascii="Times New Roman" w:hAnsi="Times New Roman" w:cs="Times New Roman"/>
          <w:kern w:val="0"/>
          <w:sz w:val="28"/>
          <w:szCs w:val="28"/>
        </w:rPr>
        <w:t>By Tom Cech</w:t>
      </w:r>
    </w:p>
    <w:p w14:paraId="2B8FF59D" w14:textId="77777777"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Norton</w:t>
      </w:r>
    </w:p>
    <w:p w14:paraId="4CCE41A8" w14:textId="686C48E2" w:rsidR="00470950" w:rsidRPr="00D25D5E" w:rsidRDefault="00470950"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2024</w:t>
      </w:r>
    </w:p>
    <w:p w14:paraId="7A6FAA9F" w14:textId="3FE6B3BB" w:rsidR="00470950" w:rsidRPr="00D25D5E" w:rsidRDefault="00470950"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Nobel Laureate Tom Cech's THE MIRACLE MOLECULE: RNA AND THE QUEST TO UNLOCK LIFE'S DEEPEST SECRETS, the story of RNA's rise from overlooked servant of DNA to the defining molecule of the 21st century, holding the key to how life began and evolved, how it's cut short by aging and disease, and how it can be improved and extended beyond nature's current limits; narrated through the discoveries of the author and a mosaic of brilliant scientists, and covering some of the greatest scientific breakthroughs of our time, from CRISPR to mRNA vaccines, to Jessica Yao at Norton,  (world).</w:t>
      </w:r>
    </w:p>
    <w:p w14:paraId="0E9DF4C6"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5CC41670" w14:textId="0FA349C9"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RAIDERS, RULERS and TRADERS</w:t>
      </w:r>
      <w:r w:rsidRPr="00D25D5E">
        <w:rPr>
          <w:rFonts w:ascii="Times New Roman" w:hAnsi="Times New Roman" w:cs="Times New Roman"/>
          <w:kern w:val="0"/>
          <w:sz w:val="28"/>
          <w:szCs w:val="28"/>
        </w:rPr>
        <w:t xml:space="preserve"> By David Chaffetz</w:t>
      </w:r>
    </w:p>
    <w:p w14:paraId="699D9D9A"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Norton</w:t>
      </w:r>
    </w:p>
    <w:p w14:paraId="5EB411C2" w14:textId="22026E9C"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June 2025</w:t>
      </w:r>
    </w:p>
    <w:p w14:paraId="1D8ECA28" w14:textId="67FCA382" w:rsidR="00B82AC2" w:rsidRPr="00D25D5E" w:rsidRDefault="00B82AC2"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Scholar of Middle Eastern and Asian history David Chaffetz's </w:t>
      </w:r>
      <w:r w:rsidRPr="00D25D5E">
        <w:rPr>
          <w:rFonts w:ascii="Times New Roman" w:hAnsi="Times New Roman" w:cs="Times New Roman"/>
          <w:kern w:val="0"/>
          <w:sz w:val="28"/>
          <w:szCs w:val="28"/>
        </w:rPr>
        <w:t>RAIDERS, RULERS AND TRADERS</w:t>
      </w:r>
      <w:r w:rsidRPr="00D25D5E">
        <w:rPr>
          <w:rFonts w:ascii="Times New Roman" w:hAnsi="Times New Roman" w:cs="Times New Roman"/>
          <w:kern w:val="0"/>
          <w:sz w:val="28"/>
          <w:szCs w:val="28"/>
        </w:rPr>
        <w:t>, a history of human civilization told through our relationship with horses: how they enabled the rise of flourishing communities and powerful empires across the Eurasian steppe; constituted the cornerstone of military might for centuries; and became key to establishing and maintaining crucial trade routes-offering a new understanding of what has been known as the Silk Road, t</w:t>
      </w:r>
      <w:r w:rsidR="00D018C1">
        <w:rPr>
          <w:rFonts w:ascii="Times New Roman" w:hAnsi="Times New Roman" w:cs="Times New Roman"/>
          <w:kern w:val="0"/>
          <w:sz w:val="28"/>
          <w:szCs w:val="28"/>
        </w:rPr>
        <w:t>o</w:t>
      </w:r>
      <w:r w:rsidRPr="00D25D5E">
        <w:rPr>
          <w:rFonts w:ascii="Times New Roman" w:hAnsi="Times New Roman" w:cs="Times New Roman"/>
          <w:kern w:val="0"/>
          <w:sz w:val="28"/>
          <w:szCs w:val="28"/>
        </w:rPr>
        <w:t xml:space="preserve"> Norton,(world).</w:t>
      </w:r>
    </w:p>
    <w:p w14:paraId="734B4BE9"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Science/Technology</w:t>
      </w:r>
    </w:p>
    <w:p w14:paraId="2AAC188A" w14:textId="41F00D98"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THE </w:t>
      </w:r>
      <w:r w:rsidRPr="00D25D5E">
        <w:rPr>
          <w:rFonts w:ascii="Times New Roman" w:hAnsi="Times New Roman" w:cs="Times New Roman"/>
          <w:kern w:val="0"/>
          <w:sz w:val="28"/>
          <w:szCs w:val="28"/>
        </w:rPr>
        <w:t>CATALYST</w:t>
      </w:r>
      <w:r w:rsidRPr="00D25D5E">
        <w:rPr>
          <w:rFonts w:ascii="Times New Roman" w:hAnsi="Times New Roman" w:cs="Times New Roman"/>
          <w:kern w:val="0"/>
          <w:sz w:val="28"/>
          <w:szCs w:val="28"/>
        </w:rPr>
        <w:t xml:space="preserve"> By Tom Cech</w:t>
      </w:r>
    </w:p>
    <w:p w14:paraId="27363961" w14:textId="7777777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Norton</w:t>
      </w:r>
    </w:p>
    <w:p w14:paraId="66441082" w14:textId="599CA0B7" w:rsidR="00B82AC2" w:rsidRPr="00D25D5E" w:rsidRDefault="00B82AC2"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Spring 2025</w:t>
      </w:r>
    </w:p>
    <w:p w14:paraId="590678F4" w14:textId="2B648170" w:rsidR="00184B4D" w:rsidRPr="00D25D5E" w:rsidRDefault="00B82AC2"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Nobel Laureate Tom Cech's THE </w:t>
      </w:r>
      <w:r w:rsidRPr="00D25D5E">
        <w:rPr>
          <w:rFonts w:ascii="Times New Roman" w:hAnsi="Times New Roman" w:cs="Times New Roman"/>
          <w:kern w:val="0"/>
          <w:sz w:val="28"/>
          <w:szCs w:val="28"/>
        </w:rPr>
        <w:t>CATALYST</w:t>
      </w:r>
      <w:r w:rsidRPr="00D25D5E">
        <w:rPr>
          <w:rFonts w:ascii="Times New Roman" w:hAnsi="Times New Roman" w:cs="Times New Roman"/>
          <w:kern w:val="0"/>
          <w:sz w:val="28"/>
          <w:szCs w:val="28"/>
        </w:rPr>
        <w:t>: RNA AND THE QUEST TO UNLOCK LIFE'S DEEPEST SECRETS, the story of RNA's rise from overlooked servant of DNA to the defining molecule of the 21st century, holding the key to how life began and evolved, how it's cut short by aging and disease, and how it can be improved and extended beyond nature's current limits; narrated through the discoveries of the author and a mosaic of brilliant scientists, and covering some of the greatest scientific breakthroughs of our time, from CRISPR to mRNA vaccines, to Jessica Yao at Norton, in a pre-empt, (world).</w:t>
      </w:r>
    </w:p>
    <w:p w14:paraId="47FF98F7"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Non-fiction: History</w:t>
      </w:r>
    </w:p>
    <w:p w14:paraId="339C20A9"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THE PEKING EXPRESS By James Zimmerman</w:t>
      </w:r>
    </w:p>
    <w:p w14:paraId="079DC093" w14:textId="77777777"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Public Affairs</w:t>
      </w:r>
    </w:p>
    <w:p w14:paraId="49F17E53" w14:textId="3B341C6E" w:rsidR="00184B4D" w:rsidRPr="00D25D5E" w:rsidRDefault="00184B4D"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2024</w:t>
      </w:r>
    </w:p>
    <w:p w14:paraId="0A354F6C" w14:textId="75B82ED4" w:rsidR="00184B4D" w:rsidRPr="00D25D5E" w:rsidRDefault="00184B4D"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Beijing-based lawyer James Zimmerman's THE PEKING EXPRESS: THE BANDITS WHO STOLE A TRAIN, STUNNED THE WEST, AND BROKE THE REPUBLIC OF CHINA, the long-forgotten story of a 1923 hostage crisis that shocked China and the West, to Public </w:t>
      </w:r>
      <w:proofErr w:type="gramStart"/>
      <w:r w:rsidRPr="00D25D5E">
        <w:rPr>
          <w:rFonts w:ascii="Times New Roman" w:hAnsi="Times New Roman" w:cs="Times New Roman"/>
          <w:kern w:val="0"/>
          <w:sz w:val="28"/>
          <w:szCs w:val="28"/>
        </w:rPr>
        <w:t>Affairs,  (</w:t>
      </w:r>
      <w:proofErr w:type="gramEnd"/>
      <w:r w:rsidRPr="00D25D5E">
        <w:rPr>
          <w:rFonts w:ascii="Times New Roman" w:hAnsi="Times New Roman" w:cs="Times New Roman"/>
          <w:kern w:val="0"/>
          <w:sz w:val="28"/>
          <w:szCs w:val="28"/>
        </w:rPr>
        <w:t>world English).</w:t>
      </w:r>
    </w:p>
    <w:p w14:paraId="020FC682" w14:textId="6E81F948" w:rsidR="00184B4D" w:rsidRPr="00D25D5E" w:rsidRDefault="00184B4D" w:rsidP="00D25D5E">
      <w:pPr>
        <w:spacing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Soon to be a major motion picture</w:t>
      </w:r>
    </w:p>
    <w:p w14:paraId="1F18864C" w14:textId="77777777" w:rsidR="0064210C" w:rsidRPr="00D25D5E" w:rsidRDefault="0064210C"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Category: Graphic Novel</w:t>
      </w:r>
    </w:p>
    <w:p w14:paraId="0AE4C384" w14:textId="77777777" w:rsidR="0064210C" w:rsidRPr="00D25D5E" w:rsidRDefault="0064210C"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ZODIAC By Ai Weiwei</w:t>
      </w:r>
    </w:p>
    <w:p w14:paraId="052D5162" w14:textId="77777777" w:rsidR="0064210C" w:rsidRPr="00D25D5E" w:rsidRDefault="0064210C"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Imprint: Ten Speed Graphic</w:t>
      </w:r>
    </w:p>
    <w:p w14:paraId="3697D972" w14:textId="5680E919" w:rsidR="0064210C" w:rsidRPr="00D25D5E" w:rsidRDefault="0064210C"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Publication Date: January 2025</w:t>
      </w:r>
    </w:p>
    <w:p w14:paraId="3C3D2021" w14:textId="25DF01C5" w:rsidR="0064210C" w:rsidRPr="00D25D5E" w:rsidRDefault="0064210C" w:rsidP="00D25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kern w:val="0"/>
          <w:sz w:val="28"/>
          <w:szCs w:val="28"/>
        </w:rPr>
      </w:pPr>
      <w:r w:rsidRPr="00D25D5E">
        <w:rPr>
          <w:rFonts w:ascii="Times New Roman" w:hAnsi="Times New Roman" w:cs="Times New Roman"/>
          <w:kern w:val="0"/>
          <w:sz w:val="28"/>
          <w:szCs w:val="28"/>
        </w:rPr>
        <w:t xml:space="preserve">Artist Ai Weiwei's ZODIAC, a deeply philosophical graphic memoir that explores the connection between artistic expression and intellectual freedom through the lens of the 12 signs of the Chinese zodiac, to Kaitlin Ketchum at Ten Speed Graphic, in an exclusive submission, (world </w:t>
      </w:r>
      <w:proofErr w:type="spellStart"/>
      <w:r w:rsidRPr="00D25D5E">
        <w:rPr>
          <w:rFonts w:ascii="Times New Roman" w:hAnsi="Times New Roman" w:cs="Times New Roman"/>
          <w:kern w:val="0"/>
          <w:sz w:val="28"/>
          <w:szCs w:val="28"/>
        </w:rPr>
        <w:t>excl.Chinese</w:t>
      </w:r>
      <w:proofErr w:type="spellEnd"/>
      <w:r w:rsidRPr="00D25D5E">
        <w:rPr>
          <w:rFonts w:ascii="Times New Roman" w:hAnsi="Times New Roman" w:cs="Times New Roman"/>
          <w:kern w:val="0"/>
          <w:sz w:val="28"/>
          <w:szCs w:val="28"/>
        </w:rPr>
        <w:t xml:space="preserve"> languages).</w:t>
      </w:r>
    </w:p>
    <w:sectPr w:rsidR="0064210C" w:rsidRPr="00D25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5A"/>
    <w:rsid w:val="00026DEA"/>
    <w:rsid w:val="00113FC7"/>
    <w:rsid w:val="00152326"/>
    <w:rsid w:val="00184B4D"/>
    <w:rsid w:val="00304C55"/>
    <w:rsid w:val="0042611A"/>
    <w:rsid w:val="00470950"/>
    <w:rsid w:val="004B118B"/>
    <w:rsid w:val="00524E97"/>
    <w:rsid w:val="0064210C"/>
    <w:rsid w:val="00646796"/>
    <w:rsid w:val="0071502E"/>
    <w:rsid w:val="007E67FF"/>
    <w:rsid w:val="008C715A"/>
    <w:rsid w:val="009931D2"/>
    <w:rsid w:val="00A906B8"/>
    <w:rsid w:val="00B82AC2"/>
    <w:rsid w:val="00D018C1"/>
    <w:rsid w:val="00D2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DE64B"/>
  <w15:chartTrackingRefBased/>
  <w15:docId w15:val="{66E7C197-C310-BD44-9162-9ED5BF7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15A"/>
    <w:rPr>
      <w:rFonts w:eastAsiaTheme="majorEastAsia" w:cstheme="majorBidi"/>
      <w:color w:val="272727" w:themeColor="text1" w:themeTint="D8"/>
    </w:rPr>
  </w:style>
  <w:style w:type="paragraph" w:styleId="Title">
    <w:name w:val="Title"/>
    <w:basedOn w:val="Normal"/>
    <w:next w:val="Normal"/>
    <w:link w:val="TitleChar"/>
    <w:uiPriority w:val="10"/>
    <w:qFormat/>
    <w:rsid w:val="008C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15A"/>
    <w:pPr>
      <w:spacing w:before="160"/>
      <w:jc w:val="center"/>
    </w:pPr>
    <w:rPr>
      <w:i/>
      <w:iCs/>
      <w:color w:val="404040" w:themeColor="text1" w:themeTint="BF"/>
    </w:rPr>
  </w:style>
  <w:style w:type="character" w:customStyle="1" w:styleId="QuoteChar">
    <w:name w:val="Quote Char"/>
    <w:basedOn w:val="DefaultParagraphFont"/>
    <w:link w:val="Quote"/>
    <w:uiPriority w:val="29"/>
    <w:rsid w:val="008C715A"/>
    <w:rPr>
      <w:i/>
      <w:iCs/>
      <w:color w:val="404040" w:themeColor="text1" w:themeTint="BF"/>
    </w:rPr>
  </w:style>
  <w:style w:type="paragraph" w:styleId="ListParagraph">
    <w:name w:val="List Paragraph"/>
    <w:basedOn w:val="Normal"/>
    <w:uiPriority w:val="34"/>
    <w:qFormat/>
    <w:rsid w:val="008C715A"/>
    <w:pPr>
      <w:ind w:left="720"/>
      <w:contextualSpacing/>
    </w:pPr>
  </w:style>
  <w:style w:type="character" w:styleId="IntenseEmphasis">
    <w:name w:val="Intense Emphasis"/>
    <w:basedOn w:val="DefaultParagraphFont"/>
    <w:uiPriority w:val="21"/>
    <w:qFormat/>
    <w:rsid w:val="008C715A"/>
    <w:rPr>
      <w:i/>
      <w:iCs/>
      <w:color w:val="0F4761" w:themeColor="accent1" w:themeShade="BF"/>
    </w:rPr>
  </w:style>
  <w:style w:type="paragraph" w:styleId="IntenseQuote">
    <w:name w:val="Intense Quote"/>
    <w:basedOn w:val="Normal"/>
    <w:next w:val="Normal"/>
    <w:link w:val="IntenseQuoteChar"/>
    <w:uiPriority w:val="30"/>
    <w:qFormat/>
    <w:rsid w:val="008C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15A"/>
    <w:rPr>
      <w:i/>
      <w:iCs/>
      <w:color w:val="0F4761" w:themeColor="accent1" w:themeShade="BF"/>
    </w:rPr>
  </w:style>
  <w:style w:type="character" w:styleId="IntenseReference">
    <w:name w:val="Intense Reference"/>
    <w:basedOn w:val="DefaultParagraphFont"/>
    <w:uiPriority w:val="32"/>
    <w:qFormat/>
    <w:rsid w:val="008C715A"/>
    <w:rPr>
      <w:b/>
      <w:bCs/>
      <w:smallCaps/>
      <w:color w:val="0F4761" w:themeColor="accent1" w:themeShade="BF"/>
      <w:spacing w:val="5"/>
    </w:rPr>
  </w:style>
  <w:style w:type="character" w:customStyle="1" w:styleId="a-text-bold">
    <w:name w:val="a-text-bold"/>
    <w:basedOn w:val="DefaultParagraphFont"/>
    <w:rsid w:val="00D25D5E"/>
  </w:style>
  <w:style w:type="character" w:customStyle="1" w:styleId="a-text-italic">
    <w:name w:val="a-text-italic"/>
    <w:basedOn w:val="DefaultParagraphFont"/>
    <w:rsid w:val="00D25D5E"/>
  </w:style>
  <w:style w:type="character" w:customStyle="1" w:styleId="apple-converted-space">
    <w:name w:val="apple-converted-space"/>
    <w:basedOn w:val="DefaultParagraphFont"/>
    <w:rsid w:val="00D25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F7B7C5B9B2D842B9909BE27CA096AD" ma:contentTypeVersion="13" ma:contentTypeDescription="Crear nuevo documento." ma:contentTypeScope="" ma:versionID="5217c26324dd840655c5ed998829c455">
  <xsd:schema xmlns:xsd="http://www.w3.org/2001/XMLSchema" xmlns:xs="http://www.w3.org/2001/XMLSchema" xmlns:p="http://schemas.microsoft.com/office/2006/metadata/properties" xmlns:ns2="8db3875f-026f-4b50-815c-5019ecfe9b07" xmlns:ns3="9a6b6c27-3d12-47e5-b1be-0b8142fe3dd7" targetNamespace="http://schemas.microsoft.com/office/2006/metadata/properties" ma:root="true" ma:fieldsID="57de06cc04c477f57a9f57993a01c38b" ns2:_="" ns3:_="">
    <xsd:import namespace="8db3875f-026f-4b50-815c-5019ecfe9b07"/>
    <xsd:import namespace="9a6b6c27-3d12-47e5-b1be-0b8142fe3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3875f-026f-4b50-815c-5019ecfe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086e9ca-532b-4911-b5f3-99e283db9f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b6c27-3d12-47e5-b1be-0b8142fe3d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9c96bb-defd-41a5-9241-4a77a1e8b879}" ma:internalName="TaxCatchAll" ma:showField="CatchAllData" ma:web="9a6b6c27-3d12-47e5-b1be-0b8142fe3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3875f-026f-4b50-815c-5019ecfe9b07">
      <Terms xmlns="http://schemas.microsoft.com/office/infopath/2007/PartnerControls"/>
    </lcf76f155ced4ddcb4097134ff3c332f>
    <TaxCatchAll xmlns="9a6b6c27-3d12-47e5-b1be-0b8142fe3dd7" xsi:nil="true"/>
  </documentManagement>
</p:properties>
</file>

<file path=customXml/itemProps1.xml><?xml version="1.0" encoding="utf-8"?>
<ds:datastoreItem xmlns:ds="http://schemas.openxmlformats.org/officeDocument/2006/customXml" ds:itemID="{5DAEBAB3-2D7A-44A4-BB8F-154CD9B09385}"/>
</file>

<file path=customXml/itemProps2.xml><?xml version="1.0" encoding="utf-8"?>
<ds:datastoreItem xmlns:ds="http://schemas.openxmlformats.org/officeDocument/2006/customXml" ds:itemID="{EF9F5E45-9323-4D07-A46E-BDA6483404B2}"/>
</file>

<file path=customXml/itemProps3.xml><?xml version="1.0" encoding="utf-8"?>
<ds:datastoreItem xmlns:ds="http://schemas.openxmlformats.org/officeDocument/2006/customXml" ds:itemID="{2A252030-52FC-440E-892B-B6CB1E7A9F0A}"/>
</file>

<file path=docProps/app.xml><?xml version="1.0" encoding="utf-8"?>
<Properties xmlns="http://schemas.openxmlformats.org/officeDocument/2006/extended-properties" xmlns:vt="http://schemas.openxmlformats.org/officeDocument/2006/docPropsVTypes">
  <Template>Normal.dotm</Template>
  <TotalTime>49</TotalTime>
  <Pages>1</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Bernstein</dc:creator>
  <cp:keywords/>
  <dc:description/>
  <cp:lastModifiedBy>Amy Bernstein</cp:lastModifiedBy>
  <cp:revision>5</cp:revision>
  <dcterms:created xsi:type="dcterms:W3CDTF">2026-02-27T19:32:00Z</dcterms:created>
  <dcterms:modified xsi:type="dcterms:W3CDTF">2026-02-27T21:11:00Z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0x010100D0F7B7C5B9B2D842B9909BE27CA096AD</vt:lpwstr>
  </property>
</Properties>
</file>